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CCA5" w14:textId="77777777" w:rsidR="00DC4915" w:rsidRDefault="00DC4915">
      <w:pPr>
        <w:spacing w:before="8" w:line="180" w:lineRule="exact"/>
        <w:rPr>
          <w:sz w:val="18"/>
          <w:szCs w:val="18"/>
        </w:rPr>
      </w:pPr>
    </w:p>
    <w:p w14:paraId="208D8D51" w14:textId="77777777" w:rsidR="00DC4915" w:rsidRDefault="00DC4915">
      <w:pPr>
        <w:spacing w:line="200" w:lineRule="exact"/>
      </w:pPr>
    </w:p>
    <w:p w14:paraId="717318D1" w14:textId="77777777" w:rsidR="00DC4915" w:rsidRDefault="00DC4915">
      <w:pPr>
        <w:spacing w:line="200" w:lineRule="exact"/>
      </w:pPr>
    </w:p>
    <w:p w14:paraId="678BF333" w14:textId="77777777" w:rsidR="00DC4915" w:rsidRDefault="00DC4915">
      <w:pPr>
        <w:spacing w:line="200" w:lineRule="exact"/>
      </w:pPr>
    </w:p>
    <w:p w14:paraId="7EFDCD4E" w14:textId="77777777" w:rsidR="00DC4915" w:rsidRDefault="00DC4915">
      <w:pPr>
        <w:spacing w:line="200" w:lineRule="exact"/>
      </w:pPr>
    </w:p>
    <w:p w14:paraId="69BA2B1C" w14:textId="77777777" w:rsidR="00DC4915" w:rsidRDefault="00DC4915">
      <w:pPr>
        <w:spacing w:line="200" w:lineRule="exact"/>
      </w:pPr>
    </w:p>
    <w:p w14:paraId="2614C217" w14:textId="77777777" w:rsidR="00DC4915" w:rsidRDefault="00DC4915">
      <w:pPr>
        <w:spacing w:line="200" w:lineRule="exact"/>
      </w:pPr>
    </w:p>
    <w:p w14:paraId="0566BBEF" w14:textId="77777777" w:rsidR="00DC4915" w:rsidRDefault="00DC4915">
      <w:pPr>
        <w:spacing w:line="200" w:lineRule="exact"/>
      </w:pPr>
    </w:p>
    <w:p w14:paraId="51446F8E" w14:textId="77777777" w:rsidR="00DC4915" w:rsidRDefault="00DC4915">
      <w:pPr>
        <w:spacing w:line="200" w:lineRule="exact"/>
      </w:pPr>
    </w:p>
    <w:p w14:paraId="4978691C" w14:textId="77777777" w:rsidR="00DC4915" w:rsidRDefault="00DC4915">
      <w:pPr>
        <w:spacing w:line="200" w:lineRule="exact"/>
      </w:pPr>
    </w:p>
    <w:p w14:paraId="2B653ECD" w14:textId="77777777" w:rsidR="00DC4915" w:rsidRDefault="00DC4915">
      <w:pPr>
        <w:spacing w:line="200" w:lineRule="exact"/>
      </w:pPr>
    </w:p>
    <w:p w14:paraId="6626F9F7" w14:textId="77777777" w:rsidR="00DC4915" w:rsidRDefault="00DC4915">
      <w:pPr>
        <w:spacing w:line="200" w:lineRule="exact"/>
      </w:pPr>
    </w:p>
    <w:p w14:paraId="00505B1E" w14:textId="77777777" w:rsidR="00DC4915" w:rsidRDefault="00DC4915">
      <w:pPr>
        <w:spacing w:line="200" w:lineRule="exact"/>
      </w:pPr>
    </w:p>
    <w:p w14:paraId="25C42DF8" w14:textId="77777777" w:rsidR="00DC4915" w:rsidRDefault="00DC4915">
      <w:pPr>
        <w:spacing w:line="200" w:lineRule="exact"/>
      </w:pPr>
    </w:p>
    <w:p w14:paraId="7224530A" w14:textId="77777777" w:rsidR="00DC4915" w:rsidRDefault="00DC4915">
      <w:pPr>
        <w:spacing w:line="200" w:lineRule="exact"/>
      </w:pPr>
    </w:p>
    <w:p w14:paraId="7692ADF3" w14:textId="77777777" w:rsidR="00DC4915" w:rsidRDefault="00DC4915">
      <w:pPr>
        <w:spacing w:line="200" w:lineRule="exact"/>
      </w:pPr>
    </w:p>
    <w:p w14:paraId="74284546" w14:textId="77777777" w:rsidR="00DC4915" w:rsidRDefault="00DC4915">
      <w:pPr>
        <w:spacing w:line="200" w:lineRule="exact"/>
      </w:pPr>
    </w:p>
    <w:p w14:paraId="47F69454" w14:textId="77777777" w:rsidR="00DC4915" w:rsidRDefault="00DC4915">
      <w:pPr>
        <w:spacing w:line="200" w:lineRule="exact"/>
      </w:pPr>
    </w:p>
    <w:p w14:paraId="59A524C5" w14:textId="77777777" w:rsidR="00DC4915" w:rsidRDefault="00DC4915">
      <w:pPr>
        <w:spacing w:line="200" w:lineRule="exact"/>
      </w:pPr>
    </w:p>
    <w:p w14:paraId="2F8073A2" w14:textId="77777777" w:rsidR="00DC4915" w:rsidRDefault="00DC4915">
      <w:pPr>
        <w:spacing w:line="200" w:lineRule="exact"/>
      </w:pPr>
    </w:p>
    <w:p w14:paraId="6DE0CE10" w14:textId="77777777" w:rsidR="00DC4915" w:rsidRDefault="00DC4915">
      <w:pPr>
        <w:spacing w:line="200" w:lineRule="exact"/>
      </w:pPr>
    </w:p>
    <w:p w14:paraId="644E2F33" w14:textId="77777777" w:rsidR="00DC4915" w:rsidRDefault="00DC4915">
      <w:pPr>
        <w:spacing w:line="200" w:lineRule="exact"/>
      </w:pPr>
    </w:p>
    <w:p w14:paraId="2675AD3E" w14:textId="77777777" w:rsidR="00DC4915" w:rsidRDefault="00DC4915">
      <w:pPr>
        <w:spacing w:line="200" w:lineRule="exact"/>
      </w:pPr>
    </w:p>
    <w:p w14:paraId="0B83E4B7" w14:textId="77777777" w:rsidR="00DC4915" w:rsidRDefault="00DC4915">
      <w:pPr>
        <w:spacing w:line="200" w:lineRule="exact"/>
      </w:pPr>
    </w:p>
    <w:p w14:paraId="5DE9F501" w14:textId="77777777" w:rsidR="00DC4915" w:rsidRDefault="00DC4915">
      <w:pPr>
        <w:spacing w:line="200" w:lineRule="exact"/>
      </w:pPr>
    </w:p>
    <w:p w14:paraId="73690DDD" w14:textId="77777777" w:rsidR="00DC4915" w:rsidRDefault="00DC4915">
      <w:pPr>
        <w:spacing w:line="200" w:lineRule="exact"/>
      </w:pPr>
    </w:p>
    <w:p w14:paraId="2045C3B5" w14:textId="77777777" w:rsidR="00DC4915" w:rsidRDefault="00DC4915">
      <w:pPr>
        <w:spacing w:line="200" w:lineRule="exact"/>
      </w:pPr>
    </w:p>
    <w:p w14:paraId="2F71CA4D" w14:textId="77777777" w:rsidR="00DC4915" w:rsidRDefault="00DC4915">
      <w:pPr>
        <w:spacing w:line="200" w:lineRule="exact"/>
      </w:pPr>
    </w:p>
    <w:p w14:paraId="3B6AB3C1" w14:textId="77777777" w:rsidR="00DC4915" w:rsidRDefault="00DC4915">
      <w:pPr>
        <w:spacing w:line="200" w:lineRule="exact"/>
      </w:pPr>
    </w:p>
    <w:p w14:paraId="077ECD68" w14:textId="77777777" w:rsidR="00DC4915" w:rsidRDefault="00DC4915">
      <w:pPr>
        <w:spacing w:line="200" w:lineRule="exact"/>
      </w:pPr>
    </w:p>
    <w:p w14:paraId="269ABD8A" w14:textId="77777777" w:rsidR="00DC4915" w:rsidRDefault="00DC4915">
      <w:pPr>
        <w:spacing w:line="200" w:lineRule="exact"/>
      </w:pPr>
    </w:p>
    <w:p w14:paraId="196617CC" w14:textId="77777777" w:rsidR="00DC4915" w:rsidRDefault="00DC4915">
      <w:pPr>
        <w:spacing w:line="200" w:lineRule="exact"/>
      </w:pPr>
    </w:p>
    <w:p w14:paraId="7CABBD94" w14:textId="77777777" w:rsidR="00DC4915" w:rsidRDefault="00DC4915">
      <w:pPr>
        <w:spacing w:line="200" w:lineRule="exact"/>
      </w:pPr>
    </w:p>
    <w:p w14:paraId="6394DA1D" w14:textId="77777777" w:rsidR="00DC4915" w:rsidRDefault="00DC4915">
      <w:pPr>
        <w:spacing w:line="200" w:lineRule="exact"/>
      </w:pPr>
    </w:p>
    <w:p w14:paraId="60807468" w14:textId="77777777" w:rsidR="00DC4915" w:rsidRDefault="00DC4915">
      <w:pPr>
        <w:spacing w:line="200" w:lineRule="exact"/>
      </w:pPr>
    </w:p>
    <w:p w14:paraId="3AFEACDF" w14:textId="77777777" w:rsidR="00DC4915" w:rsidRDefault="00DC4915">
      <w:pPr>
        <w:spacing w:line="200" w:lineRule="exact"/>
      </w:pPr>
    </w:p>
    <w:p w14:paraId="573AC0DA" w14:textId="77777777" w:rsidR="00DC4915" w:rsidRDefault="00DC4915">
      <w:pPr>
        <w:spacing w:line="200" w:lineRule="exact"/>
      </w:pPr>
    </w:p>
    <w:p w14:paraId="04053CDF" w14:textId="77777777" w:rsidR="00DC4915" w:rsidRDefault="00DC4915">
      <w:pPr>
        <w:spacing w:line="200" w:lineRule="exact"/>
      </w:pPr>
    </w:p>
    <w:p w14:paraId="57FCEA09" w14:textId="77777777" w:rsidR="00DC4915" w:rsidRDefault="00DC4915">
      <w:pPr>
        <w:spacing w:line="200" w:lineRule="exact"/>
      </w:pPr>
    </w:p>
    <w:p w14:paraId="1CAB4FDC" w14:textId="77777777" w:rsidR="00DC4915" w:rsidRDefault="00DC4915">
      <w:pPr>
        <w:spacing w:line="200" w:lineRule="exact"/>
      </w:pPr>
    </w:p>
    <w:p w14:paraId="732376AC" w14:textId="77777777" w:rsidR="00DC4915" w:rsidRDefault="00DC4915">
      <w:pPr>
        <w:spacing w:line="200" w:lineRule="exact"/>
      </w:pPr>
    </w:p>
    <w:p w14:paraId="328C96D3" w14:textId="77777777" w:rsidR="00DC4915" w:rsidRDefault="00DC4915">
      <w:pPr>
        <w:spacing w:line="200" w:lineRule="exact"/>
      </w:pPr>
    </w:p>
    <w:p w14:paraId="5682FDAF" w14:textId="77777777" w:rsidR="00DC4915" w:rsidRDefault="00DC4915">
      <w:pPr>
        <w:spacing w:line="200" w:lineRule="exact"/>
      </w:pPr>
    </w:p>
    <w:p w14:paraId="7A4B0507" w14:textId="77777777" w:rsidR="00DC4915" w:rsidRDefault="00DC4915">
      <w:pPr>
        <w:spacing w:line="200" w:lineRule="exact"/>
      </w:pPr>
    </w:p>
    <w:p w14:paraId="2B0CD14F" w14:textId="77777777" w:rsidR="00DC4915" w:rsidRDefault="00DC4915">
      <w:pPr>
        <w:spacing w:line="200" w:lineRule="exact"/>
      </w:pPr>
    </w:p>
    <w:p w14:paraId="25C68F9A" w14:textId="77777777" w:rsidR="00DC4915" w:rsidRDefault="00DC4915">
      <w:pPr>
        <w:spacing w:line="200" w:lineRule="exact"/>
      </w:pPr>
    </w:p>
    <w:p w14:paraId="4D7FE0DC" w14:textId="77777777" w:rsidR="00DC4915" w:rsidRDefault="00DC4915">
      <w:pPr>
        <w:spacing w:line="200" w:lineRule="exact"/>
      </w:pPr>
    </w:p>
    <w:p w14:paraId="3DE23090" w14:textId="77777777" w:rsidR="00DC4915" w:rsidRDefault="00DC4915">
      <w:pPr>
        <w:spacing w:line="200" w:lineRule="exact"/>
      </w:pPr>
    </w:p>
    <w:p w14:paraId="296DD995" w14:textId="77777777" w:rsidR="00DC4915" w:rsidRDefault="00DC4915">
      <w:pPr>
        <w:spacing w:line="200" w:lineRule="exact"/>
      </w:pPr>
    </w:p>
    <w:p w14:paraId="7640F7BA" w14:textId="77777777" w:rsidR="00DC4915" w:rsidRDefault="00DC4915">
      <w:pPr>
        <w:spacing w:line="200" w:lineRule="exact"/>
      </w:pPr>
    </w:p>
    <w:p w14:paraId="356C892A" w14:textId="77777777" w:rsidR="00DC4915" w:rsidRDefault="00DC4915">
      <w:pPr>
        <w:spacing w:line="200" w:lineRule="exact"/>
        <w:sectPr w:rsidR="00DC4915">
          <w:type w:val="continuous"/>
          <w:pgSz w:w="11920" w:h="16840"/>
          <w:pgMar w:top="1560" w:right="1080" w:bottom="280" w:left="1680" w:header="720" w:footer="720" w:gutter="0"/>
          <w:cols w:space="720"/>
        </w:sectPr>
      </w:pPr>
    </w:p>
    <w:p w14:paraId="124501FC" w14:textId="77777777" w:rsidR="00D71907" w:rsidRDefault="00D71907">
      <w:pPr>
        <w:spacing w:before="3"/>
        <w:ind w:left="1037" w:right="-65"/>
        <w:jc w:val="both"/>
        <w:rPr>
          <w:rFonts w:ascii="Myriad Pro" w:eastAsia="Myriad Pro" w:hAnsi="Myriad Pro" w:cs="Myriad Pro"/>
          <w:color w:val="363435"/>
          <w:spacing w:val="2"/>
          <w:sz w:val="36"/>
          <w:szCs w:val="36"/>
        </w:rPr>
      </w:pPr>
    </w:p>
    <w:p w14:paraId="1FD6EDFF" w14:textId="216DF461" w:rsidR="00DC4915" w:rsidRDefault="00D71907">
      <w:pPr>
        <w:spacing w:before="3"/>
        <w:ind w:left="1037" w:right="-65"/>
        <w:jc w:val="both"/>
        <w:rPr>
          <w:rFonts w:ascii="Myriad Pro" w:eastAsia="Myriad Pro" w:hAnsi="Myriad Pro" w:cs="Myriad Pro"/>
          <w:sz w:val="36"/>
          <w:szCs w:val="36"/>
        </w:rPr>
      </w:pPr>
      <w:r>
        <w:pict w14:anchorId="11962A4D">
          <v:group id="_x0000_s1028" style="position:absolute;left:0;text-align:left;margin-left:365.65pt;margin-top:686pt;width:184.25pt;height:90.7pt;z-index:-251658240;mso-position-horizontal-relative:page;mso-position-vertical-relative:page" coordorigin="7313,13720" coordsize="3685,1814">
            <v:shape id="_x0000_s1029" style="position:absolute;left:7313;top:13720;width:3685;height:1814" coordorigin="7313,13720" coordsize="3685,1814" path="m10998,15534r-3685,l7313,13720r3685,l10998,15534xe" filled="f" strokecolor="#363435" strokeweight="1pt">
              <v:path arrowok="t"/>
            </v:shape>
            <w10:wrap anchorx="page" anchory="page"/>
          </v:group>
        </w:pict>
      </w:r>
      <w:r>
        <w:pict w14:anchorId="48E180DF">
          <v:group id="_x0000_s1026" style="position:absolute;left:0;text-align:left;margin-left:70.85pt;margin-top:583.95pt;width:283.45pt;height:127.55pt;z-index:-251659264;mso-position-horizontal-relative:page;mso-position-vertical-relative:page" coordorigin="1417,11679" coordsize="5669,2551">
            <v:shape id="_x0000_s1027" style="position:absolute;left:1417;top:11679;width:5669;height:2551" coordorigin="1417,11679" coordsize="5669,2551" path="m7087,14230r-5670,l1417,11679r5670,l7087,14230xe" filled="f" strokecolor="#363435" strokeweight="1pt">
              <v:path arrowok="t"/>
            </v:shape>
            <w10:wrap anchorx="page" anchory="page"/>
          </v:group>
        </w:pict>
      </w: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t goes 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t goes 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t goes 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t goes 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t goes </w:t>
      </w:r>
      <w:proofErr w:type="gramStart"/>
      <w:r>
        <w:rPr>
          <w:rFonts w:ascii="Myriad Pro" w:eastAsia="Myriad Pro" w:hAnsi="Myriad Pro" w:cs="Myriad Pro"/>
          <w:color w:val="363435"/>
          <w:sz w:val="36"/>
          <w:szCs w:val="36"/>
        </w:rPr>
        <w:t>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e</w:t>
      </w:r>
      <w:proofErr w:type="gramEnd"/>
    </w:p>
    <w:p w14:paraId="13750C08" w14:textId="77777777" w:rsidR="00DC4915" w:rsidRDefault="00D71907">
      <w:pPr>
        <w:spacing w:before="8" w:line="180" w:lineRule="exact"/>
        <w:rPr>
          <w:sz w:val="19"/>
          <w:szCs w:val="19"/>
        </w:rPr>
      </w:pPr>
      <w:r>
        <w:br w:type="column"/>
      </w:r>
    </w:p>
    <w:p w14:paraId="0C5B51D2" w14:textId="77777777" w:rsidR="00DC4915" w:rsidRDefault="00DC4915">
      <w:pPr>
        <w:spacing w:line="200" w:lineRule="exact"/>
      </w:pPr>
    </w:p>
    <w:p w14:paraId="265EA0A2" w14:textId="77777777" w:rsidR="00DC4915" w:rsidRDefault="00DC4915">
      <w:pPr>
        <w:spacing w:line="200" w:lineRule="exact"/>
      </w:pPr>
    </w:p>
    <w:p w14:paraId="17453B4C" w14:textId="77777777" w:rsidR="00DC4915" w:rsidRDefault="00DC4915">
      <w:pPr>
        <w:spacing w:line="200" w:lineRule="exact"/>
      </w:pPr>
    </w:p>
    <w:p w14:paraId="5600A148" w14:textId="77777777" w:rsidR="00DC4915" w:rsidRDefault="00DC4915">
      <w:pPr>
        <w:spacing w:line="200" w:lineRule="exact"/>
      </w:pPr>
    </w:p>
    <w:p w14:paraId="71383CB7" w14:textId="77777777" w:rsidR="00DC4915" w:rsidRDefault="00DC4915">
      <w:pPr>
        <w:spacing w:line="200" w:lineRule="exact"/>
      </w:pPr>
    </w:p>
    <w:p w14:paraId="157E3876" w14:textId="77777777" w:rsidR="00DC4915" w:rsidRDefault="00DC4915">
      <w:pPr>
        <w:spacing w:line="200" w:lineRule="exact"/>
      </w:pPr>
    </w:p>
    <w:p w14:paraId="2648C3A3" w14:textId="77777777" w:rsidR="00DC4915" w:rsidRDefault="00DC4915">
      <w:pPr>
        <w:spacing w:line="200" w:lineRule="exact"/>
      </w:pPr>
    </w:p>
    <w:p w14:paraId="5086039A" w14:textId="77777777" w:rsidR="00DC4915" w:rsidRDefault="00DC4915">
      <w:pPr>
        <w:spacing w:line="200" w:lineRule="exact"/>
      </w:pPr>
    </w:p>
    <w:p w14:paraId="40451E69" w14:textId="77777777" w:rsidR="00DC4915" w:rsidRDefault="00DC4915">
      <w:pPr>
        <w:spacing w:line="200" w:lineRule="exact"/>
      </w:pPr>
    </w:p>
    <w:p w14:paraId="5A51CCCE" w14:textId="77777777" w:rsidR="00D71907" w:rsidRDefault="00D71907">
      <w:pPr>
        <w:spacing w:line="420" w:lineRule="exact"/>
        <w:ind w:right="35"/>
        <w:jc w:val="both"/>
        <w:rPr>
          <w:rFonts w:ascii="Myriad Pro" w:eastAsia="Myriad Pro" w:hAnsi="Myriad Pro" w:cs="Myriad Pro"/>
          <w:color w:val="363435"/>
          <w:spacing w:val="2"/>
          <w:sz w:val="36"/>
          <w:szCs w:val="36"/>
        </w:rPr>
      </w:pPr>
    </w:p>
    <w:p w14:paraId="36AC7876" w14:textId="0444B148" w:rsidR="00DC4915" w:rsidRDefault="00D71907">
      <w:pPr>
        <w:spacing w:line="420" w:lineRule="exact"/>
        <w:ind w:right="35"/>
        <w:jc w:val="both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t goes 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t goes 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t goes 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color w:val="363435"/>
          <w:spacing w:val="2"/>
          <w:sz w:val="36"/>
          <w:szCs w:val="36"/>
        </w:rPr>
        <w:t>S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ome </w:t>
      </w:r>
      <w:r>
        <w:rPr>
          <w:rFonts w:ascii="Myriad Pro" w:eastAsia="Myriad Pro" w:hAnsi="Myriad Pro" w:cs="Myriad Pro"/>
          <w:color w:val="363435"/>
          <w:spacing w:val="-2"/>
          <w:sz w:val="36"/>
          <w:szCs w:val="36"/>
        </w:rPr>
        <w:t>t</w:t>
      </w:r>
      <w:r>
        <w:rPr>
          <w:rFonts w:ascii="Myriad Pro" w:eastAsia="Myriad Pro" w:hAnsi="Myriad Pro" w:cs="Myriad Pro"/>
          <w:color w:val="363435"/>
          <w:spacing w:val="-1"/>
          <w:sz w:val="36"/>
          <w:szCs w:val="36"/>
        </w:rPr>
        <w:t>e</w:t>
      </w:r>
      <w:r>
        <w:rPr>
          <w:rFonts w:ascii="Myriad Pro" w:eastAsia="Myriad Pro" w:hAnsi="Myriad Pro" w:cs="Myriad Pro"/>
          <w:color w:val="363435"/>
          <w:spacing w:val="5"/>
          <w:sz w:val="36"/>
          <w:szCs w:val="36"/>
        </w:rPr>
        <w:t>x</w:t>
      </w:r>
      <w:r>
        <w:rPr>
          <w:rFonts w:ascii="Myriad Pro" w:eastAsia="Myriad Pro" w:hAnsi="Myriad Pro" w:cs="Myriad Pro"/>
          <w:color w:val="363435"/>
          <w:sz w:val="36"/>
          <w:szCs w:val="36"/>
        </w:rPr>
        <w:t xml:space="preserve">t 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goes he</w:t>
      </w:r>
      <w:r>
        <w:rPr>
          <w:rFonts w:ascii="Myriad Pro" w:eastAsia="Myriad Pro" w:hAnsi="Myriad Pro" w:cs="Myriad Pro"/>
          <w:color w:val="363435"/>
          <w:spacing w:val="-4"/>
          <w:sz w:val="36"/>
          <w:szCs w:val="36"/>
        </w:rPr>
        <w:t>r</w:t>
      </w:r>
      <w:r>
        <w:rPr>
          <w:rFonts w:ascii="Myriad Pro" w:eastAsia="Myriad Pro" w:hAnsi="Myriad Pro" w:cs="Myriad Pro"/>
          <w:color w:val="363435"/>
          <w:sz w:val="36"/>
          <w:szCs w:val="36"/>
        </w:rPr>
        <w:t>e</w:t>
      </w:r>
    </w:p>
    <w:sectPr w:rsidR="00DC4915">
      <w:type w:val="continuous"/>
      <w:pgSz w:w="11920" w:h="16840"/>
      <w:pgMar w:top="1560" w:right="1080" w:bottom="280" w:left="1680" w:header="720" w:footer="720" w:gutter="0"/>
      <w:cols w:num="2" w:space="720" w:equalWidth="0">
        <w:col w:w="4108" w:space="1868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73AF"/>
    <w:multiLevelType w:val="multilevel"/>
    <w:tmpl w:val="AE72F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509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15"/>
    <w:rsid w:val="00D71907"/>
    <w:rsid w:val="00D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F006118"/>
  <w15:docId w15:val="{DFCCD383-CE5E-4FA1-AA45-21ED56FD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Label Designer</cp:lastModifiedBy>
  <cp:revision>2</cp:revision>
  <dcterms:created xsi:type="dcterms:W3CDTF">2023-06-22T08:51:00Z</dcterms:created>
  <dcterms:modified xsi:type="dcterms:W3CDTF">2023-06-22T08:51:00Z</dcterms:modified>
</cp:coreProperties>
</file>